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6FB" w:rsidRPr="006306FB" w:rsidRDefault="006306FB" w:rsidP="006306FB">
      <w:pPr>
        <w:spacing w:after="0" w:line="240" w:lineRule="auto"/>
        <w:rPr>
          <w:rFonts w:eastAsia="Times New Roman" w:cstheme="minorHAnsi"/>
          <w:sz w:val="24"/>
          <w:szCs w:val="24"/>
          <w:lang w:eastAsia="nl-NL"/>
        </w:rPr>
      </w:pPr>
      <w:bookmarkStart w:id="0" w:name="_GoBack"/>
      <w:bookmarkEnd w:id="0"/>
      <w:r w:rsidRPr="006306FB">
        <w:rPr>
          <w:rFonts w:eastAsia="Times New Roman" w:cstheme="minorHAnsi"/>
          <w:b/>
          <w:bCs/>
          <w:color w:val="000000"/>
          <w:sz w:val="24"/>
          <w:szCs w:val="24"/>
          <w:lang w:eastAsia="nl-NL"/>
        </w:rPr>
        <w:t xml:space="preserve">Agenda wijkoverleg ’t Ven </w:t>
      </w:r>
    </w:p>
    <w:p w:rsidR="006306FB" w:rsidRPr="006306FB" w:rsidRDefault="006306FB" w:rsidP="006306FB">
      <w:pPr>
        <w:spacing w:after="0" w:line="240" w:lineRule="auto"/>
        <w:rPr>
          <w:rFonts w:eastAsia="Times New Roman" w:cstheme="minorHAnsi"/>
          <w:sz w:val="24"/>
          <w:szCs w:val="24"/>
          <w:lang w:eastAsia="nl-NL"/>
        </w:rPr>
      </w:pPr>
    </w:p>
    <w:p w:rsidR="006306FB" w:rsidRPr="006306FB" w:rsidRDefault="006306FB" w:rsidP="006306FB">
      <w:pPr>
        <w:spacing w:after="0" w:line="240" w:lineRule="auto"/>
        <w:rPr>
          <w:rFonts w:eastAsia="Times New Roman" w:cstheme="minorHAnsi"/>
          <w:sz w:val="24"/>
          <w:szCs w:val="24"/>
          <w:lang w:eastAsia="nl-NL"/>
        </w:rPr>
      </w:pPr>
      <w:r w:rsidRPr="006306FB">
        <w:rPr>
          <w:rFonts w:eastAsia="Times New Roman" w:cstheme="minorHAnsi"/>
          <w:color w:val="000000"/>
          <w:lang w:eastAsia="nl-NL"/>
        </w:rPr>
        <w:t>Datum</w:t>
      </w:r>
      <w:r w:rsidRPr="006306FB">
        <w:rPr>
          <w:rFonts w:eastAsia="Times New Roman" w:cstheme="minorHAnsi"/>
          <w:color w:val="000000"/>
          <w:lang w:eastAsia="nl-NL"/>
        </w:rPr>
        <w:tab/>
      </w:r>
      <w:r w:rsidRPr="00F35D80">
        <w:rPr>
          <w:rFonts w:eastAsia="Times New Roman" w:cstheme="minorHAnsi"/>
          <w:color w:val="000000"/>
          <w:lang w:eastAsia="nl-NL"/>
        </w:rPr>
        <w:tab/>
      </w:r>
      <w:r w:rsidRPr="006306FB">
        <w:rPr>
          <w:rFonts w:eastAsia="Times New Roman" w:cstheme="minorHAnsi"/>
          <w:color w:val="000000"/>
          <w:lang w:eastAsia="nl-NL"/>
        </w:rPr>
        <w:t>1 april 2019</w:t>
      </w:r>
      <w:r w:rsidRPr="00F35D80">
        <w:rPr>
          <w:rFonts w:eastAsia="Times New Roman" w:cstheme="minorHAnsi"/>
          <w:sz w:val="24"/>
          <w:szCs w:val="24"/>
          <w:lang w:eastAsia="nl-NL"/>
        </w:rPr>
        <w:t xml:space="preserve"> - </w:t>
      </w:r>
      <w:r w:rsidRPr="006306FB">
        <w:rPr>
          <w:rFonts w:eastAsia="Times New Roman" w:cstheme="minorHAnsi"/>
          <w:color w:val="000000"/>
          <w:lang w:eastAsia="nl-NL"/>
        </w:rPr>
        <w:t>20.00 uur</w:t>
      </w:r>
    </w:p>
    <w:p w:rsidR="006306FB" w:rsidRPr="00F35D80" w:rsidRDefault="006306FB" w:rsidP="006306FB">
      <w:pPr>
        <w:spacing w:after="0" w:line="240" w:lineRule="auto"/>
        <w:rPr>
          <w:rFonts w:eastAsia="Times New Roman" w:cstheme="minorHAnsi"/>
          <w:color w:val="000000"/>
          <w:lang w:eastAsia="nl-NL"/>
        </w:rPr>
      </w:pPr>
      <w:r w:rsidRPr="00F35D80">
        <w:rPr>
          <w:rFonts w:eastAsia="Times New Roman" w:cstheme="minorHAnsi"/>
          <w:color w:val="000000"/>
          <w:lang w:eastAsia="nl-NL"/>
        </w:rPr>
        <w:t>Aanwezig</w:t>
      </w:r>
      <w:r w:rsidRPr="00F35D80">
        <w:rPr>
          <w:rFonts w:eastAsia="Times New Roman" w:cstheme="minorHAnsi"/>
          <w:color w:val="000000"/>
          <w:lang w:eastAsia="nl-NL"/>
        </w:rPr>
        <w:tab/>
        <w:t>Gerard, Paul, Albert, Maartje</w:t>
      </w:r>
    </w:p>
    <w:p w:rsidR="006306FB" w:rsidRPr="00F35D80" w:rsidRDefault="006306FB" w:rsidP="006306FB">
      <w:pPr>
        <w:spacing w:after="0" w:line="240" w:lineRule="auto"/>
        <w:rPr>
          <w:rFonts w:eastAsia="Times New Roman" w:cstheme="minorHAnsi"/>
          <w:lang w:eastAsia="nl-NL"/>
        </w:rPr>
      </w:pPr>
      <w:r w:rsidRPr="00F35D80">
        <w:rPr>
          <w:rFonts w:eastAsia="Times New Roman" w:cstheme="minorHAnsi"/>
          <w:color w:val="000000"/>
          <w:lang w:eastAsia="nl-NL"/>
        </w:rPr>
        <w:t>Gast</w:t>
      </w:r>
      <w:r w:rsidRPr="00F35D80">
        <w:rPr>
          <w:rFonts w:eastAsia="Times New Roman" w:cstheme="minorHAnsi"/>
          <w:color w:val="000000"/>
          <w:lang w:eastAsia="nl-NL"/>
        </w:rPr>
        <w:tab/>
      </w:r>
      <w:r w:rsidRPr="00F35D80">
        <w:rPr>
          <w:rFonts w:eastAsia="Times New Roman" w:cstheme="minorHAnsi"/>
          <w:color w:val="000000"/>
          <w:lang w:eastAsia="nl-NL"/>
        </w:rPr>
        <w:tab/>
      </w:r>
      <w:r w:rsidRPr="006306FB">
        <w:rPr>
          <w:rFonts w:eastAsia="Times New Roman" w:cstheme="minorHAnsi"/>
          <w:bCs/>
          <w:color w:val="000000"/>
          <w:lang w:eastAsia="nl-NL"/>
        </w:rPr>
        <w:t>Kerstin Jadoenath-Hönings W</w:t>
      </w:r>
      <w:r w:rsidRPr="00F35D80">
        <w:rPr>
          <w:rFonts w:eastAsia="Times New Roman" w:cstheme="minorHAnsi"/>
          <w:bCs/>
          <w:color w:val="000000"/>
          <w:lang w:eastAsia="nl-NL"/>
        </w:rPr>
        <w:t>IJ</w:t>
      </w:r>
      <w:r w:rsidRPr="006306FB">
        <w:rPr>
          <w:rFonts w:eastAsia="Times New Roman" w:cstheme="minorHAnsi"/>
          <w:bCs/>
          <w:color w:val="000000"/>
          <w:lang w:eastAsia="nl-NL"/>
        </w:rPr>
        <w:t>eindhoven</w:t>
      </w:r>
    </w:p>
    <w:p w:rsidR="006306FB" w:rsidRPr="006306FB" w:rsidRDefault="006306FB" w:rsidP="006306FB">
      <w:pPr>
        <w:spacing w:after="0" w:line="240" w:lineRule="auto"/>
        <w:ind w:left="708" w:firstLine="708"/>
        <w:rPr>
          <w:rFonts w:eastAsia="Times New Roman" w:cstheme="minorHAnsi"/>
          <w:lang w:eastAsia="nl-NL"/>
        </w:rPr>
      </w:pPr>
      <w:r w:rsidRPr="006306FB">
        <w:rPr>
          <w:rFonts w:eastAsia="Times New Roman" w:cstheme="minorHAnsi"/>
          <w:bCs/>
          <w:color w:val="000000"/>
          <w:lang w:eastAsia="nl-NL"/>
        </w:rPr>
        <w:t>Jasper van Hoof Eindhoven sport</w:t>
      </w:r>
    </w:p>
    <w:p w:rsidR="006306FB" w:rsidRPr="006306FB" w:rsidRDefault="006306FB" w:rsidP="006306FB">
      <w:pPr>
        <w:spacing w:after="240" w:line="240" w:lineRule="auto"/>
        <w:rPr>
          <w:rFonts w:eastAsia="Times New Roman" w:cstheme="minorHAnsi"/>
          <w:sz w:val="24"/>
          <w:szCs w:val="24"/>
          <w:lang w:eastAsia="nl-NL"/>
        </w:rPr>
      </w:pP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Opening</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Vaststellen agenda</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Mededelingen:</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 xml:space="preserve">Ingekomen stukken </w:t>
      </w:r>
    </w:p>
    <w:p w:rsidR="006306FB" w:rsidRPr="006306FB" w:rsidRDefault="006306FB" w:rsidP="00F35D80">
      <w:pPr>
        <w:numPr>
          <w:ilvl w:val="1"/>
          <w:numId w:val="1"/>
        </w:numPr>
        <w:spacing w:after="0" w:line="240" w:lineRule="auto"/>
        <w:ind w:left="1352"/>
        <w:textAlignment w:val="baseline"/>
        <w:rPr>
          <w:rFonts w:eastAsia="Times New Roman" w:cstheme="minorHAnsi"/>
          <w:color w:val="000000"/>
          <w:lang w:eastAsia="nl-NL"/>
        </w:rPr>
      </w:pPr>
      <w:r w:rsidRPr="006306FB">
        <w:rPr>
          <w:rFonts w:eastAsia="Times New Roman" w:cstheme="minorHAnsi"/>
          <w:color w:val="000000"/>
          <w:lang w:eastAsia="nl-NL"/>
        </w:rPr>
        <w:t>Unity Multicultural festival</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Verslag 25-02-2019</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Buurtverbinder, Kerstin Jadoenath-Honings  </w:t>
      </w:r>
      <w:hyperlink r:id="rId5" w:history="1">
        <w:r w:rsidRPr="006306FB">
          <w:rPr>
            <w:rFonts w:eastAsia="Times New Roman" w:cstheme="minorHAnsi"/>
            <w:color w:val="0563C1"/>
            <w:u w:val="single"/>
            <w:lang w:eastAsia="nl-NL"/>
          </w:rPr>
          <w:t>https://wijeindhoven.nl/uploads/media/5b8e8d01b649d/wij-bib-flyer-algemeen-lr.pdf</w:t>
        </w:r>
      </w:hyperlink>
      <w:r w:rsidRPr="006306FB">
        <w:rPr>
          <w:rFonts w:eastAsia="Times New Roman" w:cstheme="minorHAnsi"/>
          <w:color w:val="000000"/>
          <w:lang w:eastAsia="nl-NL"/>
        </w:rPr>
        <w:t xml:space="preserve"> </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Eindhoven sport, Jasper van Hoof</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 xml:space="preserve">Financiën, concept subsidie verantwoording </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Buurtpreventie, stand van zaken</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’t Ven aardgasvrij, stand van zaken</w:t>
      </w:r>
    </w:p>
    <w:p w:rsidR="006306FB" w:rsidRPr="006306FB" w:rsidRDefault="006306FB" w:rsidP="006306FB">
      <w:pPr>
        <w:numPr>
          <w:ilvl w:val="1"/>
          <w:numId w:val="1"/>
        </w:numPr>
        <w:spacing w:after="0" w:line="240" w:lineRule="auto"/>
        <w:ind w:left="1352"/>
        <w:textAlignment w:val="baseline"/>
        <w:rPr>
          <w:rFonts w:eastAsia="Times New Roman" w:cstheme="minorHAnsi"/>
          <w:color w:val="000000"/>
          <w:lang w:eastAsia="nl-NL"/>
        </w:rPr>
      </w:pPr>
      <w:r w:rsidRPr="006306FB">
        <w:rPr>
          <w:rFonts w:eastAsia="Times New Roman" w:cstheme="minorHAnsi"/>
          <w:color w:val="000000"/>
          <w:lang w:eastAsia="nl-NL"/>
        </w:rPr>
        <w:t>Nieuws uit energieteam Paul ?</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 xml:space="preserve">Communicatie </w:t>
      </w:r>
    </w:p>
    <w:p w:rsidR="006306FB" w:rsidRPr="006306FB" w:rsidRDefault="006306FB" w:rsidP="006306FB">
      <w:pPr>
        <w:numPr>
          <w:ilvl w:val="1"/>
          <w:numId w:val="1"/>
        </w:numPr>
        <w:spacing w:after="0" w:line="240" w:lineRule="auto"/>
        <w:ind w:left="1352"/>
        <w:textAlignment w:val="baseline"/>
        <w:rPr>
          <w:rFonts w:eastAsia="Times New Roman" w:cstheme="minorHAnsi"/>
          <w:color w:val="000000"/>
          <w:lang w:eastAsia="nl-NL"/>
        </w:rPr>
      </w:pPr>
      <w:r w:rsidRPr="006306FB">
        <w:rPr>
          <w:rFonts w:eastAsia="Times New Roman" w:cstheme="minorHAnsi"/>
          <w:color w:val="000000"/>
          <w:lang w:eastAsia="nl-NL"/>
        </w:rPr>
        <w:t>Wijkblad wanneer volgende editie ?</w:t>
      </w:r>
    </w:p>
    <w:p w:rsidR="006306FB" w:rsidRPr="006306FB" w:rsidRDefault="006306FB" w:rsidP="006306FB">
      <w:pPr>
        <w:numPr>
          <w:ilvl w:val="0"/>
          <w:numId w:val="1"/>
        </w:num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Op een later moment te agenderen thema’s:</w:t>
      </w:r>
    </w:p>
    <w:p w:rsidR="006306FB" w:rsidRPr="006306FB" w:rsidRDefault="006306FB" w:rsidP="006306FB">
      <w:pPr>
        <w:numPr>
          <w:ilvl w:val="1"/>
          <w:numId w:val="1"/>
        </w:numPr>
        <w:spacing w:after="0" w:line="240" w:lineRule="auto"/>
        <w:ind w:left="1352"/>
        <w:textAlignment w:val="baseline"/>
        <w:rPr>
          <w:rFonts w:eastAsia="Times New Roman" w:cstheme="minorHAnsi"/>
          <w:color w:val="000000"/>
          <w:lang w:eastAsia="nl-NL"/>
        </w:rPr>
      </w:pPr>
      <w:r w:rsidRPr="006306FB">
        <w:rPr>
          <w:rFonts w:eastAsia="Times New Roman" w:cstheme="minorHAnsi"/>
          <w:color w:val="000000"/>
          <w:lang w:eastAsia="nl-NL"/>
        </w:rPr>
        <w:t>Zwerfvuil</w:t>
      </w:r>
    </w:p>
    <w:p w:rsidR="006306FB" w:rsidRPr="006306FB" w:rsidRDefault="006306FB" w:rsidP="006306FB">
      <w:pPr>
        <w:numPr>
          <w:ilvl w:val="1"/>
          <w:numId w:val="1"/>
        </w:numPr>
        <w:spacing w:after="0" w:line="240" w:lineRule="auto"/>
        <w:ind w:left="1352"/>
        <w:textAlignment w:val="baseline"/>
        <w:rPr>
          <w:rFonts w:eastAsia="Times New Roman" w:cstheme="minorHAnsi"/>
          <w:color w:val="000000"/>
          <w:lang w:eastAsia="nl-NL"/>
        </w:rPr>
      </w:pPr>
      <w:r w:rsidRPr="006306FB">
        <w:rPr>
          <w:rFonts w:eastAsia="Times New Roman" w:cstheme="minorHAnsi"/>
          <w:color w:val="000000"/>
          <w:lang w:eastAsia="nl-NL"/>
        </w:rPr>
        <w:t>Hondenpoep</w:t>
      </w:r>
    </w:p>
    <w:p w:rsidR="006306FB" w:rsidRPr="006306FB" w:rsidRDefault="006306FB" w:rsidP="006306FB">
      <w:pPr>
        <w:numPr>
          <w:ilvl w:val="1"/>
          <w:numId w:val="1"/>
        </w:numPr>
        <w:spacing w:after="0" w:line="240" w:lineRule="auto"/>
        <w:ind w:left="1352"/>
        <w:textAlignment w:val="baseline"/>
        <w:rPr>
          <w:rFonts w:eastAsia="Times New Roman" w:cstheme="minorHAnsi"/>
          <w:color w:val="000000"/>
          <w:lang w:eastAsia="nl-NL"/>
        </w:rPr>
      </w:pPr>
      <w:r w:rsidRPr="006306FB">
        <w:rPr>
          <w:rFonts w:eastAsia="Times New Roman" w:cstheme="minorHAnsi"/>
          <w:color w:val="000000"/>
          <w:lang w:eastAsia="nl-NL"/>
        </w:rPr>
        <w:t>Dekking AED’s</w:t>
      </w:r>
    </w:p>
    <w:p w:rsidR="006306FB" w:rsidRPr="00F35D80" w:rsidRDefault="006306FB" w:rsidP="00F35D80">
      <w:pPr>
        <w:pStyle w:val="Lijstalinea"/>
        <w:numPr>
          <w:ilvl w:val="0"/>
          <w:numId w:val="1"/>
        </w:numPr>
        <w:spacing w:after="0" w:line="240" w:lineRule="auto"/>
        <w:rPr>
          <w:rFonts w:eastAsia="Times New Roman" w:cstheme="minorHAnsi"/>
          <w:sz w:val="24"/>
          <w:szCs w:val="24"/>
          <w:lang w:eastAsia="nl-NL"/>
        </w:rPr>
      </w:pPr>
      <w:r w:rsidRPr="00F35D80">
        <w:rPr>
          <w:rFonts w:eastAsia="Times New Roman" w:cstheme="minorHAnsi"/>
          <w:color w:val="000000"/>
          <w:lang w:eastAsia="nl-NL"/>
        </w:rPr>
        <w:t>Rondvraag</w:t>
      </w:r>
    </w:p>
    <w:p w:rsidR="006306FB" w:rsidRPr="006306FB" w:rsidRDefault="006306FB" w:rsidP="006306FB">
      <w:pPr>
        <w:spacing w:after="0" w:line="240" w:lineRule="auto"/>
        <w:rPr>
          <w:rFonts w:eastAsia="Times New Roman" w:cstheme="minorHAnsi"/>
          <w:sz w:val="24"/>
          <w:szCs w:val="24"/>
          <w:lang w:eastAsia="nl-NL"/>
        </w:rPr>
      </w:pPr>
    </w:p>
    <w:p w:rsidR="006306FB" w:rsidRPr="00F35D80" w:rsidRDefault="006306FB" w:rsidP="00F35D80">
      <w:pPr>
        <w:pStyle w:val="Geenafstand"/>
        <w:rPr>
          <w:rFonts w:cstheme="minorHAnsi"/>
          <w:lang w:eastAsia="nl-NL"/>
        </w:rPr>
      </w:pPr>
    </w:p>
    <w:p w:rsidR="00F35D80" w:rsidRPr="00B435F9" w:rsidRDefault="006306FB" w:rsidP="00F35D80">
      <w:pPr>
        <w:pStyle w:val="Geenafstand"/>
        <w:rPr>
          <w:rFonts w:cstheme="minorHAnsi"/>
          <w:b/>
          <w:lang w:eastAsia="nl-NL"/>
        </w:rPr>
      </w:pPr>
      <w:r w:rsidRPr="00B435F9">
        <w:rPr>
          <w:rFonts w:cstheme="minorHAnsi"/>
          <w:b/>
          <w:lang w:eastAsia="nl-NL"/>
        </w:rPr>
        <w:t>Opening</w:t>
      </w:r>
    </w:p>
    <w:p w:rsidR="00F35D80" w:rsidRPr="00F35D80" w:rsidRDefault="006306FB" w:rsidP="00F35D80">
      <w:pPr>
        <w:pStyle w:val="Geenafstand"/>
        <w:rPr>
          <w:rFonts w:cstheme="minorHAnsi"/>
        </w:rPr>
      </w:pPr>
      <w:r w:rsidRPr="00F35D80">
        <w:rPr>
          <w:rFonts w:cstheme="minorHAnsi"/>
        </w:rPr>
        <w:t>Gerard opent de vergadering en heet iedereen welkom.</w:t>
      </w:r>
    </w:p>
    <w:p w:rsidR="006306FB" w:rsidRDefault="006306FB" w:rsidP="00F35D80">
      <w:pPr>
        <w:pStyle w:val="Geenafstand"/>
        <w:rPr>
          <w:rFonts w:cstheme="minorHAnsi"/>
        </w:rPr>
      </w:pPr>
      <w:r w:rsidRPr="00F35D80">
        <w:rPr>
          <w:rFonts w:cstheme="minorHAnsi"/>
        </w:rPr>
        <w:t xml:space="preserve">Het eerste deel van het overleg is gereserveerd voor </w:t>
      </w:r>
      <w:r w:rsidR="00F35D80" w:rsidRPr="00F35D80">
        <w:rPr>
          <w:rFonts w:cstheme="minorHAnsi"/>
        </w:rPr>
        <w:t>Kerstin van WIJeindhoven en Jasper van Eindhoven Sport</w:t>
      </w:r>
      <w:r w:rsidR="00F35D80">
        <w:rPr>
          <w:rFonts w:cstheme="minorHAnsi"/>
        </w:rPr>
        <w:t>.</w:t>
      </w:r>
    </w:p>
    <w:p w:rsidR="00F35D80" w:rsidRDefault="00F35D80" w:rsidP="00F35D80">
      <w:pPr>
        <w:pStyle w:val="Geenafstand"/>
        <w:rPr>
          <w:rFonts w:cstheme="minorHAnsi"/>
        </w:rPr>
      </w:pPr>
    </w:p>
    <w:p w:rsidR="00F35D80" w:rsidRDefault="00F35D80" w:rsidP="00F35D80">
      <w:pPr>
        <w:pStyle w:val="Geenafstand"/>
        <w:rPr>
          <w:rFonts w:cstheme="minorHAnsi"/>
        </w:rPr>
      </w:pPr>
      <w:r>
        <w:rPr>
          <w:rFonts w:cstheme="minorHAnsi"/>
        </w:rPr>
        <w:t xml:space="preserve">Kirsten start en vertelt dat zij van Buurt &amp; Bloei is binnen WIJeindhoven, een soort buurtverbinder. Bij Buurt &amp; Bloei gaan zij talenten van bewoners optimaal benutten/inzetten. Enerzijds gaat zij samen met haar collega’s van Buurt &amp; Bloei ondernemers/winkeliers in een buurt benaderen met de vraag of zij bijv. ruimte hebben voor een ‘ontwikkelplek’ voor bewoners? Anderszijds gaat het team langs bij alle bewoners van een wijk, huis-aan-huis om te kijken of zij iets kunnen betekenen. Er wordt een soort talentenscan afgenomen bij bewoners. Dit is een middel om een gesprek te voeren en vanuit daar kan er mogelijk een match gemaakt worden tussen vraag en aanbod. Alles erop gericht dat bewoners zich kunnen ontwikkelen en er meer samenhang komt binnen een wijk. Bewoners kunnen ook gematch worden aan een passend aanbod buiten de eigen woonwijk. </w:t>
      </w:r>
    </w:p>
    <w:p w:rsidR="00F35D80" w:rsidRDefault="00F35D80" w:rsidP="00F35D80">
      <w:pPr>
        <w:pStyle w:val="Geenafstand"/>
        <w:rPr>
          <w:rFonts w:cstheme="minorHAnsi"/>
        </w:rPr>
      </w:pPr>
      <w:r>
        <w:rPr>
          <w:rFonts w:cstheme="minorHAnsi"/>
        </w:rPr>
        <w:t xml:space="preserve">Kerstin doet dit samen met 5 andere collega’s. Er wordt gestart met huis-aan-huis alle inwoners van een wijk te woord staan. </w:t>
      </w:r>
      <w:r w:rsidR="00662758">
        <w:rPr>
          <w:rFonts w:cstheme="minorHAnsi"/>
        </w:rPr>
        <w:t>Iedereen is welkom, er is geen onderscheid of voorkeur voor mensen.</w:t>
      </w:r>
    </w:p>
    <w:p w:rsidR="00F35D80" w:rsidRDefault="00F35D80" w:rsidP="00F35D80">
      <w:pPr>
        <w:pStyle w:val="Geenafstand"/>
        <w:rPr>
          <w:rFonts w:cstheme="minorHAnsi"/>
        </w:rPr>
      </w:pPr>
    </w:p>
    <w:p w:rsidR="00F35D80" w:rsidRDefault="00F35D80" w:rsidP="00F35D80">
      <w:pPr>
        <w:pStyle w:val="Geenafstand"/>
        <w:rPr>
          <w:rFonts w:cstheme="minorHAnsi"/>
        </w:rPr>
      </w:pPr>
      <w:r>
        <w:rPr>
          <w:rFonts w:cstheme="minorHAnsi"/>
        </w:rPr>
        <w:t>Paul vraagt hoe zij dit vraag&amp;aanbod inzichtelijk gaan maken voor iedereen? Dit is nog onduidelijk. Lievendaal heeft bijv. een buurtcentrum waar dit zou kunnen plaats vinden.</w:t>
      </w:r>
    </w:p>
    <w:p w:rsidR="00F35D80" w:rsidRDefault="00F35D80" w:rsidP="00F35D80">
      <w:pPr>
        <w:pStyle w:val="Geenafstand"/>
        <w:rPr>
          <w:rFonts w:cstheme="minorHAnsi"/>
        </w:rPr>
      </w:pPr>
    </w:p>
    <w:p w:rsidR="00F35D80" w:rsidRDefault="00F35D80" w:rsidP="00F35D80">
      <w:pPr>
        <w:pStyle w:val="Geenafstand"/>
        <w:rPr>
          <w:rFonts w:cstheme="minorHAnsi"/>
        </w:rPr>
      </w:pPr>
      <w:r>
        <w:rPr>
          <w:rFonts w:cstheme="minorHAnsi"/>
        </w:rPr>
        <w:lastRenderedPageBreak/>
        <w:t>In de 1</w:t>
      </w:r>
      <w:r w:rsidRPr="00F35D80">
        <w:rPr>
          <w:rFonts w:cstheme="minorHAnsi"/>
          <w:vertAlign w:val="superscript"/>
        </w:rPr>
        <w:t>e</w:t>
      </w:r>
      <w:r>
        <w:rPr>
          <w:rFonts w:cstheme="minorHAnsi"/>
        </w:rPr>
        <w:t xml:space="preserve"> instantie verbinden vrijwilligers zich aan WIJeindhoven met een VOG en een contract. WIJeindhoven houdt de regie bij aanvang.</w:t>
      </w:r>
      <w:r w:rsidR="00662758">
        <w:rPr>
          <w:rFonts w:cstheme="minorHAnsi"/>
        </w:rPr>
        <w:t xml:space="preserve"> </w:t>
      </w:r>
    </w:p>
    <w:p w:rsidR="00662758" w:rsidRDefault="00662758" w:rsidP="00F35D80">
      <w:pPr>
        <w:pStyle w:val="Geenafstand"/>
        <w:rPr>
          <w:rFonts w:cstheme="minorHAnsi"/>
        </w:rPr>
      </w:pPr>
    </w:p>
    <w:p w:rsidR="00662758" w:rsidRDefault="00662758" w:rsidP="00F35D80">
      <w:pPr>
        <w:pStyle w:val="Geenafstand"/>
        <w:rPr>
          <w:rFonts w:cstheme="minorHAnsi"/>
        </w:rPr>
      </w:pPr>
      <w:r>
        <w:rPr>
          <w:rFonts w:cstheme="minorHAnsi"/>
        </w:rPr>
        <w:t>Mochten wij een vacature hebben vanuit de wijk, kunnen wij deze opsturen naar Kerstin, zij kan zoeken naar een mogelijk match. Ook gaan Kerstin en collega’s mogelijk meer gebruik maken van het Venster, spreekuur etc.</w:t>
      </w:r>
    </w:p>
    <w:p w:rsidR="00662758" w:rsidRDefault="00662758" w:rsidP="00F35D80">
      <w:pPr>
        <w:pStyle w:val="Geenafstand"/>
        <w:rPr>
          <w:rFonts w:cstheme="minorHAnsi"/>
        </w:rPr>
      </w:pPr>
    </w:p>
    <w:p w:rsidR="00662758" w:rsidRDefault="00662758" w:rsidP="00F35D80">
      <w:pPr>
        <w:pStyle w:val="Geenafstand"/>
        <w:rPr>
          <w:rFonts w:cstheme="minorHAnsi"/>
        </w:rPr>
      </w:pPr>
      <w:r>
        <w:rPr>
          <w:rFonts w:cstheme="minorHAnsi"/>
        </w:rPr>
        <w:t xml:space="preserve">Jasper is sportregisseur bij Eindhoven Sport, onderdeel van de Gemeente Eindhoven. </w:t>
      </w:r>
      <w:r w:rsidR="009C699F">
        <w:rPr>
          <w:rFonts w:cstheme="minorHAnsi"/>
        </w:rPr>
        <w:t xml:space="preserve">Hij gaat over alles mbt sport, bewegen &amp; verbinden. Ook hij gaat kijken naar het matchen van vraag &amp; aanbod binnen de wijk. Waar is behoefte aan en wat is er al. Van elke wijk is een wijkscan gemaakt als start (deze heeft hij na de vergadering per e-mail opgestuurd). Er zijn allerlei ideeën over het stimuleren van sport bij jeugd, volwassenen en ouderen. Bij scholen wordt er aangesloten bij het huidige aanbod. Er wordt samen gewerkt met o.a. Brabantia. Zo wordt er binnenkort een wandel 3-daagse opgestart binnen wijk Halve Maan (Drents Dorp, Lievendaal en ’t Ven). </w:t>
      </w:r>
    </w:p>
    <w:p w:rsidR="009C699F" w:rsidRDefault="009C699F" w:rsidP="00F35D80">
      <w:pPr>
        <w:pStyle w:val="Geenafstand"/>
        <w:rPr>
          <w:rFonts w:cstheme="minorHAnsi"/>
        </w:rPr>
      </w:pPr>
    </w:p>
    <w:p w:rsidR="00B435F9" w:rsidRDefault="009C699F" w:rsidP="00B435F9">
      <w:pPr>
        <w:pStyle w:val="Geenafstand"/>
        <w:rPr>
          <w:rFonts w:cstheme="minorHAnsi"/>
        </w:rPr>
      </w:pPr>
      <w:r>
        <w:rPr>
          <w:rFonts w:cstheme="minorHAnsi"/>
        </w:rPr>
        <w:t xml:space="preserve">Ook Jasper wil graag regelmatig in het Venster zijn, zodat mensen tijdens een soort spreekuur bij hem binnen kunnen lopen. </w:t>
      </w:r>
    </w:p>
    <w:p w:rsidR="00B435F9" w:rsidRDefault="00B435F9" w:rsidP="00B435F9">
      <w:pPr>
        <w:pStyle w:val="Geenafstand"/>
        <w:rPr>
          <w:rFonts w:cstheme="minorHAnsi"/>
        </w:rPr>
      </w:pPr>
    </w:p>
    <w:p w:rsidR="00B435F9" w:rsidRDefault="00B435F9" w:rsidP="00B435F9">
      <w:pPr>
        <w:pStyle w:val="Geenafstand"/>
        <w:rPr>
          <w:rFonts w:cstheme="minorHAnsi"/>
          <w:b/>
        </w:rPr>
      </w:pPr>
      <w:r w:rsidRPr="00B435F9">
        <w:rPr>
          <w:rFonts w:cstheme="minorHAnsi"/>
          <w:b/>
        </w:rPr>
        <w:t xml:space="preserve">Verslag </w:t>
      </w:r>
      <w:r>
        <w:rPr>
          <w:rFonts w:cstheme="minorHAnsi"/>
          <w:b/>
        </w:rPr>
        <w:t>25-2-2019</w:t>
      </w:r>
    </w:p>
    <w:p w:rsidR="00B435F9" w:rsidRDefault="00B435F9" w:rsidP="00B435F9">
      <w:pPr>
        <w:pStyle w:val="Geenafstand"/>
        <w:rPr>
          <w:rFonts w:cstheme="minorHAnsi"/>
        </w:rPr>
      </w:pPr>
      <w:r>
        <w:rPr>
          <w:rFonts w:cstheme="minorHAnsi"/>
        </w:rPr>
        <w:t>Geen aanvullingen/bijzonderheden.</w:t>
      </w:r>
    </w:p>
    <w:p w:rsidR="00B435F9" w:rsidRDefault="00B435F9" w:rsidP="00B435F9">
      <w:pPr>
        <w:pStyle w:val="Geenafstand"/>
        <w:rPr>
          <w:rFonts w:cstheme="minorHAnsi"/>
        </w:rPr>
      </w:pPr>
    </w:p>
    <w:p w:rsidR="00B435F9" w:rsidRDefault="00B435F9" w:rsidP="00B435F9">
      <w:pPr>
        <w:spacing w:after="0" w:line="240" w:lineRule="auto"/>
        <w:textAlignment w:val="baseline"/>
        <w:rPr>
          <w:rFonts w:eastAsia="Times New Roman" w:cstheme="minorHAnsi"/>
          <w:b/>
          <w:color w:val="000000"/>
          <w:lang w:eastAsia="nl-NL"/>
        </w:rPr>
      </w:pPr>
      <w:r w:rsidRPr="006306FB">
        <w:rPr>
          <w:rFonts w:eastAsia="Times New Roman" w:cstheme="minorHAnsi"/>
          <w:b/>
          <w:color w:val="000000"/>
          <w:lang w:eastAsia="nl-NL"/>
        </w:rPr>
        <w:t xml:space="preserve">Financiën, concept subsidie verantwoording </w:t>
      </w:r>
    </w:p>
    <w:p w:rsidR="00B435F9" w:rsidRDefault="00B435F9" w:rsidP="00B435F9">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Gerard en Albert hebben een concept gemaakt voor de subsidie verantwoording. Zij passen deze iets aan, voegen foto’s toe en sturen het weer rond ter controle/voor aanvullingen. Belangrijk om te kijken of er bij alle activiteiten foto’s gevonden kunnen worden.</w:t>
      </w:r>
    </w:p>
    <w:p w:rsidR="00B435F9" w:rsidRDefault="00B435F9" w:rsidP="00B435F9">
      <w:pPr>
        <w:spacing w:after="0" w:line="240" w:lineRule="auto"/>
        <w:textAlignment w:val="baseline"/>
        <w:rPr>
          <w:rFonts w:eastAsia="Times New Roman" w:cstheme="minorHAnsi"/>
          <w:color w:val="000000"/>
          <w:lang w:eastAsia="nl-NL"/>
        </w:rPr>
      </w:pPr>
    </w:p>
    <w:p w:rsidR="00B435F9" w:rsidRDefault="00B435F9" w:rsidP="00B435F9">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Michelle van de Wal stopt als vrijwill</w:t>
      </w:r>
      <w:r w:rsidR="00C00553">
        <w:rPr>
          <w:rFonts w:eastAsia="Times New Roman" w:cstheme="minorHAnsi"/>
          <w:color w:val="000000"/>
          <w:lang w:eastAsia="nl-NL"/>
        </w:rPr>
        <w:t>iger bij de activiteitencommissie. Zij levert hierdoor ook haar ING-pasje weer in bij de ING. Er is tot nu toe nog geen opvolger gevonden voor haar. Hierdoor is het onduidelijk of het Buurtfeest uberhaupt door kan gaan. Zij is de kartrekker binnen het geheel. Binnen de ING moeten er verplicht 2 bestuursleden gemachtigd zijn voor de rekening. Paul wil hierin de plek van Michelle overnemen. Maartje gaat dit regelen bij de ING.</w:t>
      </w:r>
    </w:p>
    <w:p w:rsidR="00C00553" w:rsidRPr="006306FB" w:rsidRDefault="00C00553" w:rsidP="00B435F9">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 xml:space="preserve">Er wordt gezocht naar iemand die taken van Michelle kan/wil overnemen binnen de activiteitencommissie? </w:t>
      </w:r>
      <w:r w:rsidR="001E74F4">
        <w:rPr>
          <w:rFonts w:eastAsia="Times New Roman" w:cstheme="minorHAnsi"/>
          <w:color w:val="000000"/>
          <w:lang w:eastAsia="nl-NL"/>
        </w:rPr>
        <w:t>Iedereen is het erover eens dat er geprobeerd moet worden het buurtfeest door te laten gaan. Albert probeert te achterhalen hoeveel er op papier staat rondom het buurtfeest, of er bijv. een draaiboek is met gegevens van contactpersonen van vorige jaren.</w:t>
      </w:r>
    </w:p>
    <w:p w:rsidR="00B435F9" w:rsidRDefault="00B435F9" w:rsidP="00B435F9">
      <w:pPr>
        <w:pStyle w:val="Geenafstand"/>
        <w:rPr>
          <w:rFonts w:cstheme="minorHAnsi"/>
        </w:rPr>
      </w:pPr>
    </w:p>
    <w:p w:rsidR="001E74F4" w:rsidRDefault="001E74F4" w:rsidP="001E74F4">
      <w:pPr>
        <w:spacing w:after="0" w:line="240" w:lineRule="auto"/>
        <w:textAlignment w:val="baseline"/>
        <w:rPr>
          <w:rFonts w:eastAsia="Times New Roman" w:cstheme="minorHAnsi"/>
          <w:b/>
          <w:color w:val="000000"/>
          <w:lang w:eastAsia="nl-NL"/>
        </w:rPr>
      </w:pPr>
      <w:r w:rsidRPr="006306FB">
        <w:rPr>
          <w:rFonts w:eastAsia="Times New Roman" w:cstheme="minorHAnsi"/>
          <w:b/>
          <w:color w:val="000000"/>
          <w:lang w:eastAsia="nl-NL"/>
        </w:rPr>
        <w:t>Buurtpreventie, stand van zaken</w:t>
      </w:r>
    </w:p>
    <w:p w:rsidR="001E74F4" w:rsidRDefault="001E74F4" w:rsidP="001E74F4">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Geen update.</w:t>
      </w:r>
    </w:p>
    <w:p w:rsidR="001E74F4" w:rsidRDefault="001E74F4" w:rsidP="001E74F4">
      <w:pPr>
        <w:spacing w:after="0" w:line="240" w:lineRule="auto"/>
        <w:textAlignment w:val="baseline"/>
        <w:rPr>
          <w:rFonts w:eastAsia="Times New Roman" w:cstheme="minorHAnsi"/>
          <w:color w:val="000000"/>
          <w:lang w:eastAsia="nl-NL"/>
        </w:rPr>
      </w:pPr>
    </w:p>
    <w:p w:rsidR="001E74F4" w:rsidRDefault="001E74F4" w:rsidP="001E74F4">
      <w:pPr>
        <w:spacing w:after="0" w:line="240" w:lineRule="auto"/>
        <w:textAlignment w:val="baseline"/>
        <w:rPr>
          <w:rFonts w:eastAsia="Times New Roman" w:cstheme="minorHAnsi"/>
          <w:b/>
          <w:color w:val="000000"/>
          <w:lang w:eastAsia="nl-NL"/>
        </w:rPr>
      </w:pPr>
      <w:r w:rsidRPr="006306FB">
        <w:rPr>
          <w:rFonts w:eastAsia="Times New Roman" w:cstheme="minorHAnsi"/>
          <w:b/>
          <w:color w:val="000000"/>
          <w:lang w:eastAsia="nl-NL"/>
        </w:rPr>
        <w:t>’t Ven aardgasvrij, stand van zaken</w:t>
      </w:r>
    </w:p>
    <w:p w:rsidR="001E74F4" w:rsidRPr="006306FB" w:rsidRDefault="001E74F4" w:rsidP="001E74F4">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 xml:space="preserve">Er voegen zich steeds meer mensen toe, met name mensen die er met een technische achtergrond naar kijken. Er wordt gekeken naar kleinschalige initiatieven. Verder is het afwachten, ontwikkelingen lopen. </w:t>
      </w:r>
    </w:p>
    <w:p w:rsidR="001E74F4" w:rsidRDefault="001E74F4" w:rsidP="001E74F4">
      <w:pPr>
        <w:spacing w:after="0" w:line="240" w:lineRule="auto"/>
        <w:textAlignment w:val="baseline"/>
        <w:rPr>
          <w:rFonts w:eastAsia="Times New Roman" w:cstheme="minorHAnsi"/>
          <w:color w:val="000000"/>
          <w:lang w:eastAsia="nl-NL"/>
        </w:rPr>
      </w:pPr>
    </w:p>
    <w:p w:rsidR="001E74F4" w:rsidRPr="006306FB" w:rsidRDefault="001E74F4" w:rsidP="001E74F4">
      <w:pPr>
        <w:spacing w:after="0" w:line="240" w:lineRule="auto"/>
        <w:textAlignment w:val="baseline"/>
        <w:rPr>
          <w:rFonts w:eastAsia="Times New Roman" w:cstheme="minorHAnsi"/>
          <w:b/>
          <w:color w:val="000000"/>
          <w:lang w:eastAsia="nl-NL"/>
        </w:rPr>
      </w:pPr>
      <w:r w:rsidRPr="006306FB">
        <w:rPr>
          <w:rFonts w:eastAsia="Times New Roman" w:cstheme="minorHAnsi"/>
          <w:b/>
          <w:color w:val="000000"/>
          <w:lang w:eastAsia="nl-NL"/>
        </w:rPr>
        <w:t xml:space="preserve">Communicatie </w:t>
      </w:r>
    </w:p>
    <w:p w:rsidR="001E74F4" w:rsidRDefault="001E74F4" w:rsidP="008C2050">
      <w:pPr>
        <w:spacing w:after="0" w:line="240" w:lineRule="auto"/>
        <w:textAlignment w:val="baseline"/>
        <w:rPr>
          <w:rFonts w:eastAsia="Times New Roman" w:cstheme="minorHAnsi"/>
          <w:color w:val="000000"/>
          <w:lang w:eastAsia="nl-NL"/>
        </w:rPr>
      </w:pPr>
      <w:r w:rsidRPr="006306FB">
        <w:rPr>
          <w:rFonts w:eastAsia="Times New Roman" w:cstheme="minorHAnsi"/>
          <w:color w:val="000000"/>
          <w:lang w:eastAsia="nl-NL"/>
        </w:rPr>
        <w:t>Wijkblad wanneer volgende editie?</w:t>
      </w:r>
      <w:r w:rsidR="008C2050">
        <w:rPr>
          <w:rFonts w:eastAsia="Times New Roman" w:cstheme="minorHAnsi"/>
          <w:color w:val="000000"/>
          <w:lang w:eastAsia="nl-NL"/>
        </w:rPr>
        <w:t xml:space="preserve"> </w:t>
      </w:r>
    </w:p>
    <w:p w:rsidR="008C2050" w:rsidRPr="008C2050" w:rsidRDefault="008C2050" w:rsidP="008C2050">
      <w:pPr>
        <w:spacing w:after="0" w:line="240" w:lineRule="auto"/>
        <w:rPr>
          <w:rFonts w:eastAsia="Times New Roman" w:cstheme="minorHAnsi"/>
          <w:b/>
          <w:color w:val="000000"/>
          <w:lang w:eastAsia="nl-NL"/>
        </w:rPr>
      </w:pPr>
    </w:p>
    <w:p w:rsidR="008C2050" w:rsidRPr="008C2050" w:rsidRDefault="008C2050" w:rsidP="008C2050">
      <w:pPr>
        <w:spacing w:after="0" w:line="240" w:lineRule="auto"/>
        <w:rPr>
          <w:rFonts w:eastAsia="Times New Roman" w:cstheme="minorHAnsi"/>
          <w:b/>
          <w:color w:val="000000"/>
          <w:lang w:eastAsia="nl-NL"/>
        </w:rPr>
      </w:pPr>
      <w:r w:rsidRPr="008C2050">
        <w:rPr>
          <w:rFonts w:eastAsia="Times New Roman" w:cstheme="minorHAnsi"/>
          <w:b/>
          <w:color w:val="000000"/>
          <w:lang w:eastAsia="nl-NL"/>
        </w:rPr>
        <w:t>Rondvraag</w:t>
      </w:r>
    </w:p>
    <w:p w:rsidR="008C2050" w:rsidRPr="008C2050" w:rsidRDefault="008C2050" w:rsidP="008C2050">
      <w:pPr>
        <w:spacing w:after="0" w:line="240" w:lineRule="auto"/>
        <w:rPr>
          <w:rFonts w:eastAsia="Times New Roman" w:cstheme="minorHAnsi"/>
          <w:lang w:eastAsia="nl-NL"/>
        </w:rPr>
      </w:pPr>
      <w:r w:rsidRPr="008C2050">
        <w:rPr>
          <w:rFonts w:eastAsia="Times New Roman" w:cstheme="minorHAnsi"/>
          <w:lang w:eastAsia="nl-NL"/>
        </w:rPr>
        <w:t xml:space="preserve">Martin van Wielen als vast bestuurslid vanuit Theresia? Unaniem erover eens dat er geen behoefte is aan een extra bestuurslid die een bepaalde groep vertegenwoordigd. Tevens is het bestuur dan met een even aantal wat niet wenselijk is ivm ‘stemmen’. Uiteraard prima als hij af en toe aansluit bij een vergadering als gast. </w:t>
      </w:r>
    </w:p>
    <w:p w:rsidR="008C2050" w:rsidRPr="008C2050" w:rsidRDefault="008C2050" w:rsidP="008C2050">
      <w:pPr>
        <w:spacing w:after="0" w:line="240" w:lineRule="auto"/>
        <w:textAlignment w:val="baseline"/>
        <w:rPr>
          <w:rFonts w:eastAsia="Times New Roman" w:cstheme="minorHAnsi"/>
          <w:color w:val="000000"/>
          <w:lang w:eastAsia="nl-NL"/>
        </w:rPr>
      </w:pPr>
    </w:p>
    <w:p w:rsidR="001E74F4" w:rsidRPr="006306FB" w:rsidRDefault="001E74F4" w:rsidP="008C2050">
      <w:pPr>
        <w:spacing w:after="0" w:line="240" w:lineRule="auto"/>
        <w:textAlignment w:val="baseline"/>
        <w:rPr>
          <w:rFonts w:eastAsia="Times New Roman" w:cstheme="minorHAnsi"/>
          <w:b/>
          <w:color w:val="000000"/>
          <w:lang w:eastAsia="nl-NL"/>
        </w:rPr>
      </w:pPr>
      <w:r w:rsidRPr="006306FB">
        <w:rPr>
          <w:rFonts w:eastAsia="Times New Roman" w:cstheme="minorHAnsi"/>
          <w:b/>
          <w:color w:val="000000"/>
          <w:lang w:eastAsia="nl-NL"/>
        </w:rPr>
        <w:t>Dekking AED’s</w:t>
      </w:r>
    </w:p>
    <w:p w:rsidR="00B435F9" w:rsidRPr="008C2050" w:rsidRDefault="008C2050" w:rsidP="00B435F9">
      <w:pPr>
        <w:pStyle w:val="Geenafstand"/>
        <w:rPr>
          <w:rFonts w:cstheme="minorHAnsi"/>
        </w:rPr>
      </w:pPr>
      <w:r w:rsidRPr="008C2050">
        <w:rPr>
          <w:rFonts w:cstheme="minorHAnsi"/>
        </w:rPr>
        <w:t xml:space="preserve">Wenselijk om een AED op een openbare plaats te plaatsen in de wijk? Kan dit uberhaupt? Momenteel is er 1 aanwezig in Theresia, in Brabantia, op scholen? Dit zijn locaties die een sluitingstijd hebben. Gerard zoekt hierover meer uit. </w:t>
      </w:r>
    </w:p>
    <w:p w:rsidR="00B435F9" w:rsidRPr="008C2050" w:rsidRDefault="00B435F9" w:rsidP="00B435F9">
      <w:pPr>
        <w:pStyle w:val="Geenafstand"/>
        <w:rPr>
          <w:rFonts w:cstheme="minorHAnsi"/>
        </w:rPr>
      </w:pPr>
    </w:p>
    <w:p w:rsidR="006306FB" w:rsidRPr="008C2050" w:rsidRDefault="008C2050" w:rsidP="006306FB">
      <w:pPr>
        <w:spacing w:after="0" w:line="240" w:lineRule="auto"/>
        <w:ind w:hanging="360"/>
        <w:rPr>
          <w:rFonts w:eastAsia="Times New Roman" w:cstheme="minorHAnsi"/>
          <w:b/>
          <w:color w:val="000000"/>
          <w:lang w:eastAsia="nl-NL"/>
        </w:rPr>
      </w:pPr>
      <w:r w:rsidRPr="008C2050">
        <w:rPr>
          <w:rFonts w:eastAsia="Times New Roman" w:cstheme="minorHAnsi"/>
          <w:b/>
          <w:color w:val="000000"/>
          <w:lang w:eastAsia="nl-NL"/>
        </w:rPr>
        <w:t>Niet besproken, voor een volgende keer?</w:t>
      </w:r>
    </w:p>
    <w:p w:rsidR="008C2050" w:rsidRPr="008C2050" w:rsidRDefault="008C2050" w:rsidP="008C2050">
      <w:pPr>
        <w:pStyle w:val="Lijstalinea"/>
        <w:numPr>
          <w:ilvl w:val="0"/>
          <w:numId w:val="6"/>
        </w:numPr>
        <w:spacing w:after="0" w:line="240" w:lineRule="auto"/>
        <w:rPr>
          <w:rFonts w:eastAsia="Times New Roman" w:cstheme="minorHAnsi"/>
          <w:color w:val="000000"/>
          <w:lang w:eastAsia="nl-NL"/>
        </w:rPr>
      </w:pPr>
      <w:r w:rsidRPr="008C2050">
        <w:rPr>
          <w:rFonts w:eastAsia="Times New Roman" w:cstheme="minorHAnsi"/>
          <w:color w:val="000000"/>
          <w:lang w:eastAsia="nl-NL"/>
        </w:rPr>
        <w:t>Zwerfvuil</w:t>
      </w:r>
    </w:p>
    <w:p w:rsidR="008C2050" w:rsidRPr="008C2050" w:rsidRDefault="008C2050" w:rsidP="008C2050">
      <w:pPr>
        <w:pStyle w:val="Lijstalinea"/>
        <w:numPr>
          <w:ilvl w:val="0"/>
          <w:numId w:val="6"/>
        </w:numPr>
        <w:spacing w:after="0" w:line="240" w:lineRule="auto"/>
        <w:rPr>
          <w:rFonts w:eastAsia="Times New Roman" w:cstheme="minorHAnsi"/>
          <w:color w:val="000000"/>
          <w:lang w:eastAsia="nl-NL"/>
        </w:rPr>
      </w:pPr>
      <w:r w:rsidRPr="008C2050">
        <w:rPr>
          <w:rFonts w:eastAsia="Times New Roman" w:cstheme="minorHAnsi"/>
          <w:color w:val="000000"/>
          <w:lang w:eastAsia="nl-NL"/>
        </w:rPr>
        <w:t>hondenpoep</w:t>
      </w:r>
    </w:p>
    <w:p w:rsidR="006306FB" w:rsidRPr="00F35D80" w:rsidRDefault="006306FB" w:rsidP="006306FB">
      <w:pPr>
        <w:spacing w:after="0" w:line="240" w:lineRule="auto"/>
        <w:ind w:hanging="360"/>
        <w:rPr>
          <w:rFonts w:eastAsia="Times New Roman" w:cstheme="minorHAnsi"/>
          <w:color w:val="000000"/>
          <w:lang w:eastAsia="nl-NL"/>
        </w:rPr>
      </w:pPr>
    </w:p>
    <w:p w:rsidR="008C2050" w:rsidRDefault="008C2050" w:rsidP="006306FB">
      <w:pPr>
        <w:spacing w:after="0" w:line="240" w:lineRule="auto"/>
        <w:ind w:hanging="360"/>
        <w:rPr>
          <w:rFonts w:eastAsia="Times New Roman" w:cstheme="minorHAnsi"/>
          <w:color w:val="000000"/>
          <w:lang w:eastAsia="nl-NL"/>
        </w:rPr>
      </w:pPr>
    </w:p>
    <w:p w:rsidR="006306FB" w:rsidRPr="006306FB" w:rsidRDefault="006306FB" w:rsidP="006306FB">
      <w:pPr>
        <w:spacing w:after="0" w:line="240" w:lineRule="auto"/>
        <w:ind w:hanging="360"/>
        <w:rPr>
          <w:rFonts w:eastAsia="Times New Roman" w:cstheme="minorHAnsi"/>
          <w:b/>
          <w:sz w:val="28"/>
          <w:szCs w:val="28"/>
          <w:lang w:eastAsia="nl-NL"/>
        </w:rPr>
      </w:pPr>
      <w:r w:rsidRPr="006306FB">
        <w:rPr>
          <w:rFonts w:eastAsia="Times New Roman" w:cstheme="minorHAnsi"/>
          <w:b/>
          <w:color w:val="000000"/>
          <w:sz w:val="28"/>
          <w:szCs w:val="28"/>
          <w:lang w:eastAsia="nl-NL"/>
        </w:rPr>
        <w:t>Volgende vergadering 6-5-2019</w:t>
      </w:r>
    </w:p>
    <w:p w:rsidR="006306FB" w:rsidRPr="00F35D80" w:rsidRDefault="006306FB">
      <w:pPr>
        <w:rPr>
          <w:rFonts w:cstheme="minorHAnsi"/>
        </w:rPr>
      </w:pPr>
      <w:r w:rsidRPr="00F35D80">
        <w:rPr>
          <w:rFonts w:cstheme="minorHAnsi"/>
        </w:rPr>
        <w:br w:type="page"/>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Opening</w:t>
      </w:r>
    </w:p>
    <w:p w:rsidR="006306FB" w:rsidRPr="00F35D80" w:rsidRDefault="006306FB" w:rsidP="006306FB">
      <w:pPr>
        <w:rPr>
          <w:rFonts w:cstheme="minorHAnsi"/>
        </w:rPr>
      </w:pPr>
      <w:r w:rsidRPr="00F35D80">
        <w:rPr>
          <w:rFonts w:cstheme="minorHAnsi"/>
        </w:rPr>
        <w:t>Gerard opent de vergadering en heet iedereen welkom.</w:t>
      </w:r>
    </w:p>
    <w:p w:rsidR="006306FB" w:rsidRPr="00F35D80" w:rsidRDefault="006306FB" w:rsidP="006306FB">
      <w:pPr>
        <w:rPr>
          <w:rFonts w:cstheme="minorHAnsi"/>
        </w:rPr>
      </w:pPr>
      <w:r w:rsidRPr="00F35D80">
        <w:rPr>
          <w:rFonts w:cstheme="minorHAnsi"/>
        </w:rPr>
        <w:t>Het eerste deel van het overleg is gereserveerd voor de TUEstudenten om de status van het</w:t>
      </w:r>
    </w:p>
    <w:p w:rsidR="006306FB" w:rsidRPr="00F35D80" w:rsidRDefault="006306FB" w:rsidP="006306FB">
      <w:pPr>
        <w:rPr>
          <w:rFonts w:cstheme="minorHAnsi"/>
        </w:rPr>
      </w:pPr>
      <w:r w:rsidRPr="00F35D80">
        <w:rPr>
          <w:rFonts w:cstheme="minorHAnsi"/>
        </w:rPr>
        <w:t>wijkproject van stichting MOVE toe te lichten..</w:t>
      </w:r>
    </w:p>
    <w:p w:rsidR="006306FB" w:rsidRPr="00F35D80" w:rsidRDefault="006306FB" w:rsidP="006306FB">
      <w:pPr>
        <w:rPr>
          <w:rFonts w:cstheme="minorHAnsi"/>
        </w:rPr>
      </w:pPr>
      <w:r w:rsidRPr="00F35D80">
        <w:rPr>
          <w:rFonts w:cstheme="minorHAnsi"/>
        </w:rPr>
        <w:t>Het benodigde bedrag voor een ping-pong tafel is bijeen. Nu worden de mogelijkheden voor</w:t>
      </w:r>
    </w:p>
    <w:p w:rsidR="006306FB" w:rsidRPr="00F35D80" w:rsidRDefault="006306FB" w:rsidP="006306FB">
      <w:pPr>
        <w:rPr>
          <w:rFonts w:cstheme="minorHAnsi"/>
        </w:rPr>
      </w:pPr>
      <w:r w:rsidRPr="00F35D80">
        <w:rPr>
          <w:rFonts w:cstheme="minorHAnsi"/>
        </w:rPr>
        <w:t>een tweede gezocht. Er zijn nog externe mogelijkheden hierover wordt deze wk nog</w:t>
      </w:r>
    </w:p>
    <w:p w:rsidR="006306FB" w:rsidRPr="00F35D80" w:rsidRDefault="006306FB" w:rsidP="006306FB">
      <w:pPr>
        <w:rPr>
          <w:rFonts w:cstheme="minorHAnsi"/>
        </w:rPr>
      </w:pPr>
      <w:r w:rsidRPr="00F35D80">
        <w:rPr>
          <w:rFonts w:cstheme="minorHAnsi"/>
        </w:rPr>
        <w:t>uitsluitsel verwacht .</w:t>
      </w:r>
    </w:p>
    <w:p w:rsidR="006306FB" w:rsidRPr="00F35D80" w:rsidRDefault="006306FB" w:rsidP="006306FB">
      <w:pPr>
        <w:rPr>
          <w:rFonts w:cstheme="minorHAnsi"/>
        </w:rPr>
      </w:pPr>
      <w:r w:rsidRPr="00F35D80">
        <w:rPr>
          <w:rFonts w:cstheme="minorHAnsi"/>
        </w:rPr>
        <w:t>Aan het wijkbestuur wordt gevraagt of er financiele ondersteuning geleverd kan worden om</w:t>
      </w:r>
    </w:p>
    <w:p w:rsidR="006306FB" w:rsidRPr="00F35D80" w:rsidRDefault="006306FB" w:rsidP="006306FB">
      <w:pPr>
        <w:rPr>
          <w:rFonts w:cstheme="minorHAnsi"/>
        </w:rPr>
      </w:pPr>
      <w:r w:rsidRPr="00F35D80">
        <w:rPr>
          <w:rFonts w:cstheme="minorHAnsi"/>
        </w:rPr>
        <w:t>de te korten op te vangen en eventuee; de tweede tafel te realiseren. Wordt besproken in</w:t>
      </w:r>
    </w:p>
    <w:p w:rsidR="006306FB" w:rsidRPr="00F35D80" w:rsidRDefault="006306FB" w:rsidP="006306FB">
      <w:pPr>
        <w:rPr>
          <w:rFonts w:cstheme="minorHAnsi"/>
        </w:rPr>
      </w:pPr>
      <w:r w:rsidRPr="00F35D80">
        <w:rPr>
          <w:rFonts w:cstheme="minorHAnsi"/>
        </w:rPr>
        <w:t>het vervolg van het overleg.</w:t>
      </w:r>
    </w:p>
    <w:p w:rsidR="006306FB" w:rsidRPr="00F35D80" w:rsidRDefault="006306FB" w:rsidP="006306FB">
      <w:pPr>
        <w:rPr>
          <w:rFonts w:cstheme="minorHAnsi"/>
        </w:rPr>
      </w:pPr>
      <w:r w:rsidRPr="00F35D80">
        <w:rPr>
          <w:rFonts w:cstheme="minorHAnsi"/>
        </w:rPr>
        <w:t>Sponsering van het feest rondom de plaatsing is al wel gerealiseerd.Het feest rondom de</w:t>
      </w:r>
    </w:p>
    <w:p w:rsidR="006306FB" w:rsidRPr="00F35D80" w:rsidRDefault="006306FB" w:rsidP="006306FB">
      <w:pPr>
        <w:rPr>
          <w:rFonts w:cstheme="minorHAnsi"/>
        </w:rPr>
      </w:pPr>
      <w:r w:rsidRPr="00F35D80">
        <w:rPr>
          <w:rFonts w:cstheme="minorHAnsi"/>
        </w:rPr>
        <w:t>plaatsing zal plaats vinden op 5 april a.s Om hier wat extra luister aan te geven zijn er een</w:t>
      </w:r>
    </w:p>
    <w:p w:rsidR="006306FB" w:rsidRPr="00F35D80" w:rsidRDefault="006306FB" w:rsidP="006306FB">
      <w:pPr>
        <w:rPr>
          <w:rFonts w:cstheme="minorHAnsi"/>
        </w:rPr>
      </w:pPr>
      <w:r w:rsidRPr="00F35D80">
        <w:rPr>
          <w:rFonts w:cstheme="minorHAnsi"/>
        </w:rPr>
        <w:t>aantal personen benaderd.</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Plaats waar de tafels komen staan is bekend.</w:t>
      </w:r>
    </w:p>
    <w:p w:rsidR="006306FB" w:rsidRPr="00F35D80" w:rsidRDefault="006306FB" w:rsidP="006306FB">
      <w:pPr>
        <w:rPr>
          <w:rFonts w:cstheme="minorHAnsi"/>
        </w:rPr>
      </w:pPr>
      <w:r w:rsidRPr="00F35D80">
        <w:rPr>
          <w:rFonts w:cstheme="minorHAnsi"/>
        </w:rPr>
        <w:t>In de nieuwe editie van het wijkblad, is ook een deel gewijd aan het project.</w:t>
      </w:r>
    </w:p>
    <w:p w:rsidR="006306FB" w:rsidRPr="00F35D80" w:rsidRDefault="006306FB" w:rsidP="006306FB">
      <w:pPr>
        <w:rPr>
          <w:rFonts w:cstheme="minorHAnsi"/>
        </w:rPr>
      </w:pPr>
      <w:r w:rsidRPr="00F35D80">
        <w:rPr>
          <w:rFonts w:cstheme="minorHAnsi"/>
        </w:rPr>
        <w:t>Vastellen agenda</w:t>
      </w:r>
    </w:p>
    <w:p w:rsidR="006306FB" w:rsidRPr="00F35D80" w:rsidRDefault="006306FB" w:rsidP="006306FB">
      <w:pPr>
        <w:rPr>
          <w:rFonts w:cstheme="minorHAnsi"/>
        </w:rPr>
      </w:pPr>
      <w:r w:rsidRPr="00F35D80">
        <w:rPr>
          <w:rFonts w:cstheme="minorHAnsi"/>
        </w:rPr>
        <w:t>Geen verdere opmerkingen</w:t>
      </w:r>
    </w:p>
    <w:p w:rsidR="006306FB" w:rsidRPr="00F35D80" w:rsidRDefault="006306FB" w:rsidP="006306FB">
      <w:pPr>
        <w:rPr>
          <w:rFonts w:cstheme="minorHAnsi"/>
        </w:rPr>
      </w:pPr>
      <w:r w:rsidRPr="00F35D80">
        <w:rPr>
          <w:rFonts w:cstheme="minorHAnsi"/>
        </w:rPr>
        <w:t>Mededelingen</w:t>
      </w:r>
    </w:p>
    <w:p w:rsidR="006306FB" w:rsidRPr="00F35D80" w:rsidRDefault="006306FB" w:rsidP="006306FB">
      <w:pPr>
        <w:rPr>
          <w:rFonts w:cstheme="minorHAnsi"/>
        </w:rPr>
      </w:pPr>
      <w:r w:rsidRPr="00F35D80">
        <w:rPr>
          <w:rFonts w:cstheme="minorHAnsi"/>
        </w:rPr>
        <w:t> Supportpunt verzorgt workshops waar bij ingetekend kan worden.</w:t>
      </w:r>
    </w:p>
    <w:p w:rsidR="006306FB" w:rsidRPr="00F35D80" w:rsidRDefault="006306FB" w:rsidP="006306FB">
      <w:pPr>
        <w:rPr>
          <w:rFonts w:cstheme="minorHAnsi"/>
        </w:rPr>
      </w:pPr>
      <w:r w:rsidRPr="00F35D80">
        <w:rPr>
          <w:rFonts w:cstheme="minorHAnsi"/>
        </w:rPr>
        <w:t> 28 feb info uitwisseling buurtbrigadier</w:t>
      </w:r>
    </w:p>
    <w:p w:rsidR="006306FB" w:rsidRPr="00F35D80" w:rsidRDefault="006306FB" w:rsidP="006306FB">
      <w:pPr>
        <w:rPr>
          <w:rFonts w:cstheme="minorHAnsi"/>
        </w:rPr>
      </w:pPr>
      <w:r w:rsidRPr="00F35D80">
        <w:rPr>
          <w:rFonts w:cstheme="minorHAnsi"/>
        </w:rPr>
        <w:t> 14 april a.s vrijmarkt Hugo de Grootplein</w:t>
      </w:r>
    </w:p>
    <w:p w:rsidR="006306FB" w:rsidRPr="00F35D80" w:rsidRDefault="006306FB" w:rsidP="006306FB">
      <w:pPr>
        <w:rPr>
          <w:rFonts w:cstheme="minorHAnsi"/>
        </w:rPr>
      </w:pPr>
      <w:r w:rsidRPr="00F35D80">
        <w:rPr>
          <w:rFonts w:cstheme="minorHAnsi"/>
        </w:rPr>
        <w:t> 12 Mei Boek presentatie over Strijp/’t Ven in de Lievendaal</w:t>
      </w:r>
    </w:p>
    <w:p w:rsidR="006306FB" w:rsidRPr="00F35D80" w:rsidRDefault="006306FB" w:rsidP="006306FB">
      <w:pPr>
        <w:rPr>
          <w:rFonts w:cstheme="minorHAnsi"/>
        </w:rPr>
      </w:pPr>
      <w:r w:rsidRPr="00F35D80">
        <w:rPr>
          <w:rFonts w:cstheme="minorHAnsi"/>
        </w:rPr>
        <w:t> 22 Juni staat het buurtfeest gepland.</w:t>
      </w:r>
    </w:p>
    <w:p w:rsidR="006306FB" w:rsidRPr="00F35D80" w:rsidRDefault="006306FB" w:rsidP="006306FB">
      <w:pPr>
        <w:rPr>
          <w:rFonts w:cstheme="minorHAnsi"/>
        </w:rPr>
      </w:pPr>
      <w:r w:rsidRPr="00F35D80">
        <w:rPr>
          <w:rFonts w:cstheme="minorHAnsi"/>
        </w:rPr>
        <w:t> 29 Juni open dag het Struikske</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Ingekomen stukken</w:t>
      </w:r>
    </w:p>
    <w:p w:rsidR="006306FB" w:rsidRPr="00F35D80" w:rsidRDefault="006306FB" w:rsidP="006306FB">
      <w:pPr>
        <w:rPr>
          <w:rFonts w:cstheme="minorHAnsi"/>
        </w:rPr>
      </w:pPr>
      <w:r w:rsidRPr="00F35D80">
        <w:rPr>
          <w:rFonts w:cstheme="minorHAnsi"/>
        </w:rPr>
        <w:t> Verslag kennismaking supportpunt is door Gerard als bijlage van de agenda mee</w:t>
      </w:r>
    </w:p>
    <w:p w:rsidR="006306FB" w:rsidRPr="00F35D80" w:rsidRDefault="006306FB" w:rsidP="006306FB">
      <w:pPr>
        <w:rPr>
          <w:rFonts w:cstheme="minorHAnsi"/>
        </w:rPr>
      </w:pPr>
      <w:r w:rsidRPr="00F35D80">
        <w:rPr>
          <w:rFonts w:cstheme="minorHAnsi"/>
        </w:rPr>
        <w:t>gestuurd.</w:t>
      </w:r>
    </w:p>
    <w:p w:rsidR="006306FB" w:rsidRPr="00F35D80" w:rsidRDefault="006306FB" w:rsidP="006306FB">
      <w:pPr>
        <w:rPr>
          <w:rFonts w:cstheme="minorHAnsi"/>
        </w:rPr>
      </w:pPr>
      <w:r w:rsidRPr="00F35D80">
        <w:rPr>
          <w:rFonts w:cstheme="minorHAnsi"/>
        </w:rPr>
        <w:t> Brief gemeente vooraankondiging verantwoording subsidie 2018</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Financiën</w:t>
      </w:r>
    </w:p>
    <w:p w:rsidR="006306FB" w:rsidRPr="00F35D80" w:rsidRDefault="006306FB" w:rsidP="006306FB">
      <w:pPr>
        <w:rPr>
          <w:rFonts w:cstheme="minorHAnsi"/>
        </w:rPr>
      </w:pPr>
      <w:r w:rsidRPr="00F35D80">
        <w:rPr>
          <w:rFonts w:cstheme="minorHAnsi"/>
        </w:rPr>
        <w:t> Er komt dit jaar geen visitatiecommissie. Wel moet er een inhoudelijk verslag</w:t>
      </w:r>
    </w:p>
    <w:p w:rsidR="006306FB" w:rsidRPr="00F35D80" w:rsidRDefault="006306FB" w:rsidP="006306FB">
      <w:pPr>
        <w:rPr>
          <w:rFonts w:cstheme="minorHAnsi"/>
        </w:rPr>
      </w:pPr>
      <w:r w:rsidRPr="00F35D80">
        <w:rPr>
          <w:rFonts w:cstheme="minorHAnsi"/>
        </w:rPr>
        <w:t>verschijnen en bewijsstukken toegevoegd. Dit moet voor 1 mei a.s. geregeld zijn. Er</w:t>
      </w:r>
    </w:p>
    <w:p w:rsidR="006306FB" w:rsidRPr="00F35D80" w:rsidRDefault="006306FB" w:rsidP="006306FB">
      <w:pPr>
        <w:rPr>
          <w:rFonts w:cstheme="minorHAnsi"/>
        </w:rPr>
      </w:pPr>
      <w:r w:rsidRPr="00F35D80">
        <w:rPr>
          <w:rFonts w:cstheme="minorHAnsi"/>
        </w:rPr>
        <w:t>zijn nog een aantal zaken niet duidelijk. Voorstel om een maand uitstel aan te vragen</w:t>
      </w:r>
    </w:p>
    <w:p w:rsidR="006306FB" w:rsidRPr="00F35D80" w:rsidRDefault="006306FB" w:rsidP="006306FB">
      <w:pPr>
        <w:rPr>
          <w:rFonts w:cstheme="minorHAnsi"/>
        </w:rPr>
      </w:pPr>
      <w:r w:rsidRPr="00F35D80">
        <w:rPr>
          <w:rFonts w:cstheme="minorHAnsi"/>
        </w:rPr>
        <w:t>om samen met supportpunt zorgen voor een duidelijk geheel.</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’t Ven aardgasvrijeid</w:t>
      </w:r>
    </w:p>
    <w:p w:rsidR="006306FB" w:rsidRPr="00F35D80" w:rsidRDefault="006306FB" w:rsidP="006306FB">
      <w:pPr>
        <w:rPr>
          <w:rFonts w:cstheme="minorHAnsi"/>
        </w:rPr>
      </w:pPr>
      <w:r w:rsidRPr="00F35D80">
        <w:rPr>
          <w:rFonts w:cstheme="minorHAnsi"/>
        </w:rPr>
        <w:t> 13 maart is er een overleg van het meedenk team in Theresia</w:t>
      </w:r>
    </w:p>
    <w:p w:rsidR="006306FB" w:rsidRPr="00F35D80" w:rsidRDefault="006306FB" w:rsidP="006306FB">
      <w:pPr>
        <w:rPr>
          <w:rFonts w:cstheme="minorHAnsi"/>
        </w:rPr>
      </w:pPr>
      <w:r w:rsidRPr="00F35D80">
        <w:rPr>
          <w:rFonts w:cstheme="minorHAnsi"/>
        </w:rPr>
        <w:t> 27 maart info meeting</w:t>
      </w:r>
    </w:p>
    <w:p w:rsidR="006306FB" w:rsidRPr="00F35D80" w:rsidRDefault="006306FB" w:rsidP="006306FB">
      <w:pPr>
        <w:rPr>
          <w:rFonts w:cstheme="minorHAnsi"/>
        </w:rPr>
      </w:pPr>
      <w:r w:rsidRPr="00F35D80">
        <w:rPr>
          <w:rFonts w:cstheme="minorHAnsi"/>
        </w:rPr>
        <w:t> Er is rondgang geweest met een infraroodcamera in de wijk.</w:t>
      </w:r>
    </w:p>
    <w:p w:rsidR="006306FB" w:rsidRPr="00F35D80" w:rsidRDefault="006306FB" w:rsidP="006306FB">
      <w:pPr>
        <w:rPr>
          <w:rFonts w:cstheme="minorHAnsi"/>
        </w:rPr>
      </w:pPr>
      <w:r w:rsidRPr="00F35D80">
        <w:rPr>
          <w:rFonts w:cstheme="minorHAnsi"/>
        </w:rPr>
        <w:t>Communicatie algemeen</w:t>
      </w:r>
    </w:p>
    <w:p w:rsidR="006306FB" w:rsidRPr="00F35D80" w:rsidRDefault="006306FB" w:rsidP="006306FB">
      <w:pPr>
        <w:rPr>
          <w:rFonts w:cstheme="minorHAnsi"/>
        </w:rPr>
      </w:pPr>
      <w:r w:rsidRPr="00F35D80">
        <w:rPr>
          <w:rFonts w:cstheme="minorHAnsi"/>
        </w:rPr>
        <w:t> Maart verschijnt het nieuwe wijkblad.</w:t>
      </w:r>
    </w:p>
    <w:p w:rsidR="006306FB" w:rsidRPr="00F35D80" w:rsidRDefault="006306FB" w:rsidP="006306FB">
      <w:pPr>
        <w:rPr>
          <w:rFonts w:cstheme="minorHAnsi"/>
        </w:rPr>
      </w:pPr>
      <w:r w:rsidRPr="00F35D80">
        <w:rPr>
          <w:rFonts w:cstheme="minorHAnsi"/>
        </w:rPr>
        <w:t> Info kan naar Paul gestuurd worden zodat het ingescand kan worden.</w:t>
      </w:r>
    </w:p>
    <w:p w:rsidR="006306FB" w:rsidRPr="00F35D80" w:rsidRDefault="006306FB" w:rsidP="006306FB">
      <w:pPr>
        <w:rPr>
          <w:rFonts w:cstheme="minorHAnsi"/>
        </w:rPr>
      </w:pPr>
      <w:r w:rsidRPr="00F35D80">
        <w:rPr>
          <w:rFonts w:cstheme="minorHAnsi"/>
        </w:rPr>
        <w:t>Rondvraag</w:t>
      </w:r>
    </w:p>
    <w:p w:rsidR="006306FB" w:rsidRPr="00F35D80" w:rsidRDefault="006306FB" w:rsidP="006306FB">
      <w:pPr>
        <w:rPr>
          <w:rFonts w:cstheme="minorHAnsi"/>
        </w:rPr>
      </w:pPr>
      <w:r w:rsidRPr="00F35D80">
        <w:rPr>
          <w:rFonts w:cstheme="minorHAnsi"/>
        </w:rPr>
        <w:t> Enquete Gerard heeftde bespreking bij Summa + bijgewoont. Paul gaat kijken om de</w:t>
      </w:r>
    </w:p>
    <w:p w:rsidR="006306FB" w:rsidRPr="00F35D80" w:rsidRDefault="006306FB" w:rsidP="006306FB">
      <w:pPr>
        <w:rPr>
          <w:rFonts w:cstheme="minorHAnsi"/>
        </w:rPr>
      </w:pPr>
      <w:r w:rsidRPr="00F35D80">
        <w:rPr>
          <w:rFonts w:cstheme="minorHAnsi"/>
        </w:rPr>
        <w:t>resultaten d.m.v. een link zichtbaar te maken voor derden.</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 15 maart NL doet opgezet door het Oranje Fonds. Mogelijkheden bekijken om vlg</w:t>
      </w:r>
    </w:p>
    <w:p w:rsidR="006306FB" w:rsidRPr="00F35D80" w:rsidRDefault="006306FB" w:rsidP="006306FB">
      <w:pPr>
        <w:rPr>
          <w:rFonts w:cstheme="minorHAnsi"/>
        </w:rPr>
      </w:pPr>
      <w:r w:rsidRPr="00F35D80">
        <w:rPr>
          <w:rFonts w:cstheme="minorHAnsi"/>
        </w:rPr>
        <w:t>jaar van de partij te zijn.</w:t>
      </w:r>
    </w:p>
    <w:p w:rsidR="006306FB" w:rsidRPr="00F35D80" w:rsidRDefault="006306FB" w:rsidP="006306FB">
      <w:pPr>
        <w:rPr>
          <w:rFonts w:cstheme="minorHAnsi"/>
        </w:rPr>
      </w:pPr>
      <w:r w:rsidRPr="00F35D80">
        <w:rPr>
          <w:rFonts w:cstheme="minorHAnsi"/>
        </w:rPr>
        <w:t> Agenda reminder op supportpunt plaatsen</w:t>
      </w:r>
    </w:p>
    <w:p w:rsidR="006306FB" w:rsidRPr="00F35D80" w:rsidRDefault="006306FB" w:rsidP="006306FB">
      <w:pPr>
        <w:rPr>
          <w:rFonts w:cstheme="minorHAnsi"/>
        </w:rPr>
      </w:pPr>
      <w:r w:rsidRPr="00F35D80">
        <w:rPr>
          <w:rFonts w:cstheme="minorHAnsi"/>
        </w:rPr>
        <w:t> Het trilgeluid wordt door meerdere mensen binnen de wijk ervaren. Vermoeden dat</w:t>
      </w:r>
    </w:p>
    <w:p w:rsidR="006306FB" w:rsidRPr="00F35D80" w:rsidRDefault="006306FB" w:rsidP="006306FB">
      <w:pPr>
        <w:rPr>
          <w:rFonts w:cstheme="minorHAnsi"/>
        </w:rPr>
      </w:pPr>
      <w:r w:rsidRPr="00F35D80">
        <w:rPr>
          <w:rFonts w:cstheme="minorHAnsi"/>
        </w:rPr>
        <w:t>het veroorzaakt wordt door het leegzuigen van de boten.</w:t>
      </w:r>
    </w:p>
    <w:p w:rsidR="006306FB" w:rsidRPr="00F35D80" w:rsidRDefault="006306FB" w:rsidP="006306FB">
      <w:pPr>
        <w:rPr>
          <w:rFonts w:cstheme="minorHAnsi"/>
        </w:rPr>
      </w:pPr>
      <w:r w:rsidRPr="00F35D80">
        <w:rPr>
          <w:rFonts w:cstheme="minorHAnsi"/>
        </w:rPr>
        <w:t> Contact met Spaans centrum.</w:t>
      </w:r>
    </w:p>
    <w:p w:rsidR="006306FB" w:rsidRPr="00F35D80" w:rsidRDefault="006306FB" w:rsidP="006306FB">
      <w:pPr>
        <w:rPr>
          <w:rFonts w:cstheme="minorHAnsi"/>
        </w:rPr>
      </w:pPr>
      <w:r w:rsidRPr="00F35D80">
        <w:rPr>
          <w:rFonts w:cstheme="minorHAnsi"/>
        </w:rPr>
        <w:t> Punten voor vlg overleg. AED plaatsing en training. Zwerfvuil en hondenpoep.</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Datum Actiepunt Wie Geregeld voor Afgewerkt</w:t>
      </w:r>
    </w:p>
    <w:p w:rsidR="006306FB" w:rsidRPr="00F35D80" w:rsidRDefault="006306FB" w:rsidP="006306FB">
      <w:pPr>
        <w:rPr>
          <w:rFonts w:cstheme="minorHAnsi"/>
        </w:rPr>
      </w:pPr>
    </w:p>
    <w:p w:rsidR="006306FB" w:rsidRPr="00F35D80" w:rsidRDefault="006306FB" w:rsidP="006306FB">
      <w:pPr>
        <w:rPr>
          <w:rFonts w:cstheme="minorHAnsi"/>
        </w:rPr>
      </w:pPr>
      <w:r w:rsidRPr="00F35D80">
        <w:rPr>
          <w:rFonts w:cstheme="minorHAnsi"/>
        </w:rPr>
        <w:t>Vlg.overleg 1 April 2019</w:t>
      </w:r>
    </w:p>
    <w:p w:rsidR="00F475EB" w:rsidRPr="00F35D80" w:rsidRDefault="006306FB" w:rsidP="006306FB">
      <w:pPr>
        <w:rPr>
          <w:rFonts w:cstheme="minorHAnsi"/>
        </w:rPr>
      </w:pPr>
      <w:r w:rsidRPr="00F35D80">
        <w:rPr>
          <w:rFonts w:cstheme="minorHAnsi"/>
        </w:rPr>
        <w:t>Groet Mathee</w:t>
      </w:r>
    </w:p>
    <w:sectPr w:rsidR="00F475EB" w:rsidRPr="00F3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91"/>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82473"/>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055DE"/>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A45CF"/>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11C97"/>
    <w:multiLevelType w:val="hybridMultilevel"/>
    <w:tmpl w:val="168C582E"/>
    <w:lvl w:ilvl="0" w:tplc="A10E3BC4">
      <w:start w:val="23"/>
      <w:numFmt w:val="bullet"/>
      <w:lvlText w:val="-"/>
      <w:lvlJc w:val="left"/>
      <w:pPr>
        <w:ind w:left="0" w:hanging="360"/>
      </w:pPr>
      <w:rPr>
        <w:rFonts w:ascii="Calibri" w:eastAsia="Times New Roman"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5" w15:restartNumberingAfterBreak="0">
    <w:nsid w:val="71022658"/>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FB"/>
    <w:rsid w:val="00064D22"/>
    <w:rsid w:val="001E74F4"/>
    <w:rsid w:val="006306FB"/>
    <w:rsid w:val="00662758"/>
    <w:rsid w:val="00835FAC"/>
    <w:rsid w:val="008C2050"/>
    <w:rsid w:val="0092420B"/>
    <w:rsid w:val="009C699F"/>
    <w:rsid w:val="00B435F9"/>
    <w:rsid w:val="00C00553"/>
    <w:rsid w:val="00F35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9DF15-AB98-4C12-B970-AE73D53F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0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6306FB"/>
  </w:style>
  <w:style w:type="character" w:styleId="Hyperlink">
    <w:name w:val="Hyperlink"/>
    <w:basedOn w:val="Standaardalinea-lettertype"/>
    <w:uiPriority w:val="99"/>
    <w:semiHidden/>
    <w:unhideWhenUsed/>
    <w:rsid w:val="006306FB"/>
    <w:rPr>
      <w:color w:val="0000FF"/>
      <w:u w:val="single"/>
    </w:rPr>
  </w:style>
  <w:style w:type="paragraph" w:styleId="Geenafstand">
    <w:name w:val="No Spacing"/>
    <w:uiPriority w:val="1"/>
    <w:qFormat/>
    <w:rsid w:val="00F35D80"/>
    <w:pPr>
      <w:spacing w:after="0" w:line="240" w:lineRule="auto"/>
    </w:pPr>
  </w:style>
  <w:style w:type="paragraph" w:styleId="Lijstalinea">
    <w:name w:val="List Paragraph"/>
    <w:basedOn w:val="Standaard"/>
    <w:uiPriority w:val="34"/>
    <w:qFormat/>
    <w:rsid w:val="00F35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1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ijeindhoven.nl/uploads/media/5b8e8d01b649d/wij-bib-flyer-algemeen-lr.pdf"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6979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den Bosch</dc:creator>
  <cp:keywords/>
  <dc:description/>
  <cp:lastModifiedBy>Paul Speckens (specpa)</cp:lastModifiedBy>
  <cp:revision>2</cp:revision>
  <dcterms:created xsi:type="dcterms:W3CDTF">2019-11-11T21:45:00Z</dcterms:created>
  <dcterms:modified xsi:type="dcterms:W3CDTF">2019-11-11T21:45:00Z</dcterms:modified>
</cp:coreProperties>
</file>